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6C" w:rsidRPr="000D5BF2" w:rsidRDefault="000D5BF2">
      <w:pPr>
        <w:rPr>
          <w:b/>
          <w:u w:val="single"/>
        </w:rPr>
      </w:pPr>
      <w:r w:rsidRPr="000D5BF2">
        <w:rPr>
          <w:b/>
          <w:u w:val="single"/>
        </w:rPr>
        <w:t>Cash flow Forecast</w:t>
      </w:r>
      <w:r>
        <w:rPr>
          <w:b/>
          <w:u w:val="single"/>
        </w:rPr>
        <w:t xml:space="preserve"> Completed</w:t>
      </w: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27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D5BF2" w:rsidRPr="000D5BF2" w:rsidTr="000D5BF2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Jan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Feb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Apr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May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Jun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Jul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Sept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Dec</w:t>
            </w:r>
          </w:p>
        </w:tc>
      </w:tr>
      <w:tr w:rsidR="000D5BF2" w:rsidRPr="000D5BF2" w:rsidTr="000D5BF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Receipts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D5BF2" w:rsidRPr="000D5BF2" w:rsidTr="000D5BF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Sales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30000</w:t>
            </w:r>
          </w:p>
        </w:tc>
      </w:tr>
      <w:tr w:rsidR="000D5BF2" w:rsidRPr="000D5BF2" w:rsidTr="000D5BF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Interest on Investments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</w:tr>
      <w:tr w:rsidR="000D5BF2" w:rsidRPr="000D5BF2" w:rsidTr="000D5BF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D5BF2" w:rsidRPr="000D5BF2" w:rsidTr="000D5BF2">
        <w:trPr>
          <w:trHeight w:val="33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Receipts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73500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25500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30500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30500</w:t>
            </w:r>
          </w:p>
        </w:tc>
      </w:tr>
      <w:tr w:rsidR="000D5BF2" w:rsidRPr="000D5BF2" w:rsidTr="000D5BF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D5BF2" w:rsidRPr="000D5BF2" w:rsidTr="000D5BF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Rent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6000</w:t>
            </w:r>
          </w:p>
        </w:tc>
      </w:tr>
      <w:tr w:rsidR="000D5BF2" w:rsidRPr="000D5BF2" w:rsidTr="000D5BF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Bills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D5BF2" w:rsidRPr="000D5BF2" w:rsidTr="000D5BF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Salaries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12000</w:t>
            </w:r>
          </w:p>
        </w:tc>
      </w:tr>
      <w:tr w:rsidR="000D5BF2" w:rsidRPr="000D5BF2" w:rsidTr="000D5BF2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Equipment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D5BF2" w:rsidRPr="000D5BF2" w:rsidTr="000D5BF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7000</w:t>
            </w:r>
          </w:p>
        </w:tc>
      </w:tr>
      <w:tr w:rsidR="000D5BF2" w:rsidRPr="000D5BF2" w:rsidTr="000D5BF2">
        <w:trPr>
          <w:trHeight w:val="33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Payments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25900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20900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20900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25900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70900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20900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25900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20900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23800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32800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27800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25000</w:t>
            </w:r>
          </w:p>
        </w:tc>
      </w:tr>
      <w:tr w:rsidR="000D5BF2" w:rsidRPr="000D5BF2" w:rsidTr="000D5BF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Net Cash Flow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-7300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5500</w:t>
            </w:r>
          </w:p>
        </w:tc>
      </w:tr>
      <w:tr w:rsidR="000D5BF2" w:rsidRPr="000D5BF2" w:rsidTr="000D5BF2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Opening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</w:tr>
      <w:tr w:rsidR="000D5BF2" w:rsidRPr="000D5BF2" w:rsidTr="000D5BF2">
        <w:trPr>
          <w:trHeight w:val="33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Closing Balance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-2300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2900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3100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5700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3300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5900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5600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-1700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1000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5BF2" w:rsidRPr="000D5BF2" w:rsidRDefault="000D5BF2" w:rsidP="000D5B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D5BF2">
              <w:rPr>
                <w:rFonts w:ascii="Calibri" w:eastAsia="Times New Roman" w:hAnsi="Calibri" w:cs="Times New Roman"/>
                <w:color w:val="000000"/>
                <w:lang w:eastAsia="en-GB"/>
              </w:rPr>
              <w:t>6500</w:t>
            </w:r>
          </w:p>
        </w:tc>
      </w:tr>
    </w:tbl>
    <w:p w:rsidR="000D5BF2" w:rsidRDefault="000D5BF2">
      <w:bookmarkStart w:id="0" w:name="_GoBack"/>
      <w:bookmarkEnd w:id="0"/>
    </w:p>
    <w:sectPr w:rsidR="000D5BF2" w:rsidSect="000D5B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F2"/>
    <w:rsid w:val="000D5BF2"/>
    <w:rsid w:val="002A59F3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68E6E953.dotm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TOKARSKI, MAREK</dc:creator>
  <cp:lastModifiedBy>TOKARSKI, MAREK</cp:lastModifiedBy>
  <cp:revision>1</cp:revision>
  <dcterms:created xsi:type="dcterms:W3CDTF">2017-11-17T14:30:00Z</dcterms:created>
  <dcterms:modified xsi:type="dcterms:W3CDTF">2017-11-17T14:32:00Z</dcterms:modified>
</cp:coreProperties>
</file>