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A1D0FE" w14:textId="77777777" w:rsidR="007C30D5" w:rsidRPr="00C25B54" w:rsidRDefault="00C25B54">
      <w:pPr>
        <w:rPr>
          <w:b/>
          <w:u w:val="single"/>
        </w:rPr>
      </w:pPr>
      <w:r w:rsidRPr="00C25B54">
        <w:rPr>
          <w:b/>
          <w:u w:val="single"/>
        </w:rPr>
        <w:t>ETC Supplementary information</w:t>
      </w:r>
    </w:p>
    <w:p w14:paraId="34DB5E51" w14:textId="77777777" w:rsidR="00C25B54" w:rsidRDefault="00C25B54">
      <w:pPr>
        <w:rPr>
          <w:b/>
        </w:rPr>
      </w:pPr>
      <w:r w:rsidRPr="00C25B54">
        <w:rPr>
          <w:b/>
        </w:rPr>
        <w:t>Context:</w:t>
      </w:r>
    </w:p>
    <w:p w14:paraId="5EBE0C2F" w14:textId="77777777" w:rsidR="00C25B54" w:rsidRDefault="00C25B54">
      <w:r w:rsidRPr="00C25B54">
        <w:t xml:space="preserve">This ‘Finance for </w:t>
      </w:r>
      <w:proofErr w:type="spellStart"/>
      <w:r w:rsidRPr="00C25B54">
        <w:t>Startups’</w:t>
      </w:r>
      <w:proofErr w:type="spellEnd"/>
      <w:r w:rsidRPr="00C25B54">
        <w:t xml:space="preserve"> workshop was developed </w:t>
      </w:r>
      <w:r>
        <w:t xml:space="preserve">as part of a series of extra-curricular workshops on starting an innovative new venture. I developed and delivered this session in response to negative feedback from the previous academic year when we had brought in an external company to deliver this session. </w:t>
      </w:r>
    </w:p>
    <w:p w14:paraId="3BE66135" w14:textId="77777777" w:rsidR="00C25B54" w:rsidRDefault="00C25B54">
      <w:r>
        <w:t xml:space="preserve">The majority of participants on the programme were learning about finance in a </w:t>
      </w:r>
      <w:proofErr w:type="spellStart"/>
      <w:r>
        <w:t>startup</w:t>
      </w:r>
      <w:proofErr w:type="spellEnd"/>
      <w:r>
        <w:t xml:space="preserve"> context for the first time. The session aimed to help them increase their knowledge of finance modelling and raising investment. For those entering our Blueprint </w:t>
      </w:r>
      <w:proofErr w:type="spellStart"/>
      <w:r>
        <w:t>Startup</w:t>
      </w:r>
      <w:proofErr w:type="spellEnd"/>
      <w:r>
        <w:t xml:space="preserve"> Challenge, this session would also inform their approach to the finance to give them a better chance of progressing in the competition. </w:t>
      </w:r>
    </w:p>
    <w:p w14:paraId="102C0AF2" w14:textId="77777777" w:rsidR="00C25B54" w:rsidRPr="00C25B54" w:rsidRDefault="00C25B54">
      <w:pPr>
        <w:rPr>
          <w:b/>
        </w:rPr>
      </w:pPr>
      <w:r w:rsidRPr="00C25B54">
        <w:rPr>
          <w:b/>
        </w:rPr>
        <w:t>Action:</w:t>
      </w:r>
    </w:p>
    <w:p w14:paraId="04AC8D7B" w14:textId="77777777" w:rsidR="00C25B54" w:rsidRDefault="00C25B54">
      <w:r>
        <w:t xml:space="preserve">I structured the session based on what the students from the previous year had indicated what they would have liked to learn about. To make the session interactive, I included some tasks for the students to complete. The first based on </w:t>
      </w:r>
      <w:proofErr w:type="spellStart"/>
      <w:r>
        <w:t>startup</w:t>
      </w:r>
      <w:proofErr w:type="spellEnd"/>
      <w:r>
        <w:t xml:space="preserve"> costs, they could apply  to the context of the new venture. The financial forecasting task was case study based but the aim here was to introduce them to the subject and show them that they are able to put this together. </w:t>
      </w:r>
    </w:p>
    <w:p w14:paraId="6ABC578F" w14:textId="77777777" w:rsidR="00C25B54" w:rsidRDefault="00C25B54">
      <w:pPr>
        <w:rPr>
          <w:b/>
        </w:rPr>
      </w:pPr>
      <w:r w:rsidRPr="00C25B54">
        <w:rPr>
          <w:b/>
        </w:rPr>
        <w:t>Result:</w:t>
      </w:r>
    </w:p>
    <w:p w14:paraId="56780BC6" w14:textId="77777777" w:rsidR="00C25B54" w:rsidRPr="00C25B54" w:rsidRDefault="00C25B54">
      <w:r w:rsidRPr="00C25B54">
        <w:t>Students really engaged with the sessio</w:t>
      </w:r>
      <w:r>
        <w:t>n, feedback was positive and indicated the learning aims were achieved</w:t>
      </w:r>
      <w:r w:rsidRPr="00C25B54">
        <w:t>.</w:t>
      </w:r>
      <w:r>
        <w:t xml:space="preserve"> Students used this knowledge effectively to develop forecasts for their applications and final round pitches in the Blueprint </w:t>
      </w:r>
      <w:proofErr w:type="spellStart"/>
      <w:r>
        <w:t>Startup</w:t>
      </w:r>
      <w:proofErr w:type="spellEnd"/>
      <w:r>
        <w:t xml:space="preserve"> Challenge. </w:t>
      </w:r>
    </w:p>
    <w:sectPr w:rsidR="00C25B54" w:rsidRPr="00C25B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B54"/>
    <w:rsid w:val="007C30D5"/>
    <w:rsid w:val="00C25B54"/>
    <w:rsid w:val="00DD3C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F01AC"/>
  <w15:chartTrackingRefBased/>
  <w15:docId w15:val="{9E86477D-4C28-4497-8358-2DBC990A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1264</Characters>
  <Application>Microsoft Office Word</Application>
  <DocSecurity>0</DocSecurity>
  <Lines>10</Lines>
  <Paragraphs>2</Paragraphs>
  <ScaleCrop>false</ScaleCrop>
  <Company>Durham University</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TOKARSKI, MAREK</dc:creator>
  <cp:keywords/>
  <dc:description/>
  <cp:lastModifiedBy>Lynn O'Byrne</cp:lastModifiedBy>
  <cp:revision>2</cp:revision>
  <dcterms:created xsi:type="dcterms:W3CDTF">2020-06-16T13:43:00Z</dcterms:created>
  <dcterms:modified xsi:type="dcterms:W3CDTF">2020-06-16T13:43:00Z</dcterms:modified>
</cp:coreProperties>
</file>